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60AD" w14:textId="0583D2E0" w:rsidR="00F12FBA" w:rsidRPr="006F46EB" w:rsidRDefault="00F12FBA" w:rsidP="00F12FBA">
      <w:pPr>
        <w:pStyle w:val="NoSpacing"/>
        <w:rPr>
          <w:rFonts w:eastAsia="Aptos"/>
        </w:rPr>
      </w:pPr>
      <w:r w:rsidRPr="00F12FBA">
        <w:rPr>
          <w:noProof/>
          <w:color w:val="77206D" w:themeColor="accent5" w:themeShade="B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5C653" wp14:editId="07D85D88">
                <wp:simplePos x="0" y="0"/>
                <wp:positionH relativeFrom="column">
                  <wp:posOffset>3769995</wp:posOffset>
                </wp:positionH>
                <wp:positionV relativeFrom="paragraph">
                  <wp:posOffset>20955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FF070" w14:textId="6CBE64D9" w:rsidR="00A01D75" w:rsidRDefault="00A01D75" w:rsidP="00A01D75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NAFAS Flower Arranging</w:t>
                            </w:r>
                          </w:p>
                          <w:p w14:paraId="58B7C99C" w14:textId="2A36F56A" w:rsidR="00A01D75" w:rsidRDefault="00A01D75" w:rsidP="00A01D75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Part </w:t>
                            </w:r>
                            <w:r w:rsidR="00A31BC0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1DBE461B" w14:textId="3F459DC6" w:rsidR="00A01D75" w:rsidRDefault="00A01D75" w:rsidP="00A01D75">
                            <w: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Student</w:t>
                            </w: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Tracking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5C6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85pt;margin-top:1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Q&#10;3Jwh3QAAAAkBAAAPAAAAAAAAAAAAAAAAAGsEAABkcnMvZG93bnJldi54bWxQSwUGAAAAAAQABADz&#10;AAAAdQUAAAAA&#10;">
                <v:textbox style="mso-fit-shape-to-text:t">
                  <w:txbxContent>
                    <w:p w14:paraId="3FFFF070" w14:textId="6CBE64D9" w:rsidR="00A01D75" w:rsidRDefault="00A01D75" w:rsidP="00A01D75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NAFAS Flower Arranging</w:t>
                      </w:r>
                    </w:p>
                    <w:p w14:paraId="58B7C99C" w14:textId="2A36F56A" w:rsidR="00A01D75" w:rsidRDefault="00A01D75" w:rsidP="00A01D75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Part </w:t>
                      </w:r>
                      <w:r w:rsidR="00A31BC0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  <w:p w14:paraId="1DBE461B" w14:textId="3F459DC6" w:rsidR="00A01D75" w:rsidRDefault="00A01D75" w:rsidP="00A01D75"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Student</w:t>
                      </w: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Tracking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6C669732">
        <w:t xml:space="preserve"> </w:t>
      </w:r>
      <w:r w:rsidRPr="006F46EB">
        <w:rPr>
          <w:rFonts w:eastAsia="Aptos"/>
          <w:noProof/>
        </w:rPr>
        <w:drawing>
          <wp:inline distT="0" distB="0" distL="0" distR="0" wp14:anchorId="48A13288" wp14:editId="6B1C617F">
            <wp:extent cx="952500" cy="1285875"/>
            <wp:effectExtent l="0" t="0" r="0" b="9525"/>
            <wp:docPr id="557278272" name="Picture 2" descr="A logo with flow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78272" name="Picture 2" descr="A logo with flowe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6AEA2" w14:textId="1B550063" w:rsidR="00F12FBA" w:rsidRPr="006F46EB" w:rsidRDefault="00F12FBA" w:rsidP="00F12FBA">
      <w:pPr>
        <w:pStyle w:val="NoSpacing"/>
        <w:rPr>
          <w:rFonts w:ascii="Calibri" w:eastAsia="Aptos" w:hAnsi="Calibri" w:cs="Calibri"/>
          <w:b/>
          <w:bCs/>
          <w:sz w:val="20"/>
          <w:szCs w:val="20"/>
        </w:rPr>
      </w:pPr>
      <w:r w:rsidRPr="006F46EB">
        <w:rPr>
          <w:rFonts w:ascii="Calibri" w:eastAsia="Aptos" w:hAnsi="Calibri" w:cs="Calibri"/>
          <w:sz w:val="20"/>
          <w:szCs w:val="20"/>
        </w:rPr>
        <w:t>The National Association of Flower Arrangement Societies</w:t>
      </w:r>
    </w:p>
    <w:p w14:paraId="575631E6" w14:textId="77777777" w:rsidR="00F12FBA" w:rsidRPr="006F46EB" w:rsidRDefault="00F12FBA" w:rsidP="00F12FBA">
      <w:pPr>
        <w:pStyle w:val="NoSpacing"/>
        <w:rPr>
          <w:rFonts w:ascii="Calibri" w:eastAsia="Aptos" w:hAnsi="Calibri" w:cs="Calibri"/>
          <w:sz w:val="20"/>
          <w:szCs w:val="20"/>
        </w:rPr>
      </w:pPr>
      <w:r w:rsidRPr="006F46EB">
        <w:rPr>
          <w:rFonts w:ascii="Calibri" w:eastAsia="Aptos" w:hAnsi="Calibri" w:cs="Calibri"/>
          <w:sz w:val="20"/>
          <w:szCs w:val="20"/>
        </w:rPr>
        <w:t>Registered Charity 1101348</w:t>
      </w:r>
    </w:p>
    <w:p w14:paraId="68CD3C79" w14:textId="0409C2D3" w:rsidR="6993F2EE" w:rsidRDefault="6993F2EE" w:rsidP="1A2A7C1D">
      <w:pPr>
        <w:rPr>
          <w:color w:val="77206D" w:themeColor="accent5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7"/>
        <w:gridCol w:w="3560"/>
        <w:gridCol w:w="3503"/>
        <w:gridCol w:w="3528"/>
      </w:tblGrid>
      <w:tr w:rsidR="00B32943" w14:paraId="713AED16" w14:textId="77777777" w:rsidTr="00C05054">
        <w:tc>
          <w:tcPr>
            <w:tcW w:w="3781" w:type="dxa"/>
          </w:tcPr>
          <w:p w14:paraId="6953424C" w14:textId="3A3B97F5" w:rsidR="00B32943" w:rsidRPr="00255C42" w:rsidRDefault="00B32943" w:rsidP="00C05054">
            <w:pPr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STUDENT</w:t>
            </w:r>
            <w:r w:rsidR="00B433C4">
              <w:rPr>
                <w:rFonts w:ascii="Aptos" w:eastAsia="Aptos" w:hAnsi="Aptos" w:cs="Aptos"/>
                <w:b/>
                <w:bCs/>
              </w:rPr>
              <w:t xml:space="preserve"> NAME</w:t>
            </w:r>
          </w:p>
        </w:tc>
        <w:tc>
          <w:tcPr>
            <w:tcW w:w="3781" w:type="dxa"/>
          </w:tcPr>
          <w:p w14:paraId="3A235C77" w14:textId="77777777" w:rsidR="00B32943" w:rsidRPr="00255C42" w:rsidRDefault="00B32943" w:rsidP="00C05054">
            <w:pPr>
              <w:rPr>
                <w:rFonts w:ascii="Aptos" w:eastAsia="Aptos" w:hAnsi="Aptos" w:cs="Aptos"/>
                <w:b/>
                <w:bCs/>
              </w:rPr>
            </w:pPr>
            <w:r w:rsidRPr="00255C42">
              <w:rPr>
                <w:rFonts w:ascii="Aptos" w:eastAsia="Aptos" w:hAnsi="Aptos" w:cs="Aptos"/>
                <w:b/>
                <w:bCs/>
              </w:rPr>
              <w:t xml:space="preserve">SIGNATURE </w:t>
            </w:r>
          </w:p>
        </w:tc>
        <w:tc>
          <w:tcPr>
            <w:tcW w:w="3782" w:type="dxa"/>
          </w:tcPr>
          <w:p w14:paraId="799F088F" w14:textId="77777777" w:rsidR="00B32943" w:rsidRPr="00255C42" w:rsidRDefault="00B32943" w:rsidP="00C05054">
            <w:pPr>
              <w:rPr>
                <w:rFonts w:ascii="Aptos" w:eastAsia="Aptos" w:hAnsi="Aptos" w:cs="Aptos"/>
                <w:b/>
                <w:bCs/>
              </w:rPr>
            </w:pPr>
            <w:r w:rsidRPr="00255C42">
              <w:rPr>
                <w:rFonts w:ascii="Aptos" w:eastAsia="Aptos" w:hAnsi="Aptos" w:cs="Aptos"/>
                <w:b/>
                <w:bCs/>
              </w:rPr>
              <w:t xml:space="preserve">START DATE </w:t>
            </w:r>
          </w:p>
        </w:tc>
        <w:tc>
          <w:tcPr>
            <w:tcW w:w="3782" w:type="dxa"/>
          </w:tcPr>
          <w:p w14:paraId="65185327" w14:textId="77777777" w:rsidR="00B32943" w:rsidRPr="00255C42" w:rsidRDefault="00B32943" w:rsidP="00C05054">
            <w:pPr>
              <w:rPr>
                <w:rFonts w:ascii="Aptos" w:eastAsia="Aptos" w:hAnsi="Aptos" w:cs="Aptos"/>
                <w:b/>
                <w:bCs/>
              </w:rPr>
            </w:pPr>
            <w:r w:rsidRPr="00255C42">
              <w:rPr>
                <w:rFonts w:ascii="Aptos" w:eastAsia="Aptos" w:hAnsi="Aptos" w:cs="Aptos"/>
                <w:b/>
                <w:bCs/>
              </w:rPr>
              <w:t xml:space="preserve">END OF COURSE DATE </w:t>
            </w:r>
          </w:p>
        </w:tc>
      </w:tr>
      <w:tr w:rsidR="00B32943" w14:paraId="4B3AC184" w14:textId="77777777" w:rsidTr="00C05054">
        <w:tc>
          <w:tcPr>
            <w:tcW w:w="3781" w:type="dxa"/>
          </w:tcPr>
          <w:p w14:paraId="7CA650BC" w14:textId="77777777" w:rsidR="00B32943" w:rsidRDefault="00B32943" w:rsidP="00C05054">
            <w:pPr>
              <w:rPr>
                <w:rFonts w:ascii="Aptos" w:eastAsia="Aptos" w:hAnsi="Aptos" w:cs="Aptos"/>
              </w:rPr>
            </w:pPr>
          </w:p>
          <w:p w14:paraId="1374444B" w14:textId="77777777" w:rsidR="00B32943" w:rsidRDefault="00B32943" w:rsidP="00C05054">
            <w:pPr>
              <w:rPr>
                <w:rFonts w:ascii="Aptos" w:eastAsia="Aptos" w:hAnsi="Aptos" w:cs="Aptos"/>
              </w:rPr>
            </w:pPr>
          </w:p>
        </w:tc>
        <w:tc>
          <w:tcPr>
            <w:tcW w:w="3781" w:type="dxa"/>
          </w:tcPr>
          <w:p w14:paraId="6E6CBECB" w14:textId="77777777" w:rsidR="00B32943" w:rsidRDefault="00B32943" w:rsidP="00C05054">
            <w:pPr>
              <w:rPr>
                <w:rFonts w:ascii="Aptos" w:eastAsia="Aptos" w:hAnsi="Aptos" w:cs="Aptos"/>
              </w:rPr>
            </w:pPr>
          </w:p>
        </w:tc>
        <w:tc>
          <w:tcPr>
            <w:tcW w:w="3782" w:type="dxa"/>
          </w:tcPr>
          <w:p w14:paraId="5CE071DF" w14:textId="77777777" w:rsidR="00B32943" w:rsidRDefault="00B32943" w:rsidP="00C05054">
            <w:pPr>
              <w:rPr>
                <w:rFonts w:ascii="Aptos" w:eastAsia="Aptos" w:hAnsi="Aptos" w:cs="Aptos"/>
              </w:rPr>
            </w:pPr>
          </w:p>
        </w:tc>
        <w:tc>
          <w:tcPr>
            <w:tcW w:w="3782" w:type="dxa"/>
          </w:tcPr>
          <w:p w14:paraId="297D693B" w14:textId="77777777" w:rsidR="00B32943" w:rsidRDefault="00B32943" w:rsidP="00C05054">
            <w:pPr>
              <w:rPr>
                <w:rFonts w:ascii="Aptos" w:eastAsia="Aptos" w:hAnsi="Aptos" w:cs="Aptos"/>
              </w:rPr>
            </w:pPr>
          </w:p>
        </w:tc>
      </w:tr>
    </w:tbl>
    <w:p w14:paraId="432E7BE1" w14:textId="77777777" w:rsidR="00B32943" w:rsidRDefault="00B32943" w:rsidP="1A2A7C1D">
      <w:pPr>
        <w:rPr>
          <w:color w:val="77206D" w:themeColor="accent5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1530"/>
        <w:gridCol w:w="1650"/>
        <w:gridCol w:w="1612"/>
        <w:gridCol w:w="1612"/>
        <w:gridCol w:w="1524"/>
        <w:gridCol w:w="1484"/>
        <w:gridCol w:w="1488"/>
        <w:gridCol w:w="1685"/>
      </w:tblGrid>
      <w:tr w:rsidR="00A31BC0" w:rsidRPr="00A31BC0" w14:paraId="423CDB97" w14:textId="77777777" w:rsidTr="00B433C4">
        <w:tc>
          <w:tcPr>
            <w:tcW w:w="1543" w:type="dxa"/>
          </w:tcPr>
          <w:p w14:paraId="0C9F346C" w14:textId="00B866E1" w:rsidR="00A31BC0" w:rsidRPr="00A31BC0" w:rsidRDefault="00B433C4" w:rsidP="00A31BC0">
            <w:pPr>
              <w:spacing w:after="160" w:line="279" w:lineRule="auto"/>
              <w:rPr>
                <w:lang w:val="en-GB"/>
              </w:rPr>
            </w:pPr>
            <w:r>
              <w:rPr>
                <w:lang w:val="en-GB"/>
              </w:rPr>
              <w:t>CLASS</w:t>
            </w:r>
          </w:p>
        </w:tc>
        <w:tc>
          <w:tcPr>
            <w:tcW w:w="1530" w:type="dxa"/>
          </w:tcPr>
          <w:p w14:paraId="52AABCE5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1</w:t>
            </w:r>
          </w:p>
        </w:tc>
        <w:tc>
          <w:tcPr>
            <w:tcW w:w="1650" w:type="dxa"/>
          </w:tcPr>
          <w:p w14:paraId="7B1D76BA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2</w:t>
            </w:r>
          </w:p>
        </w:tc>
        <w:tc>
          <w:tcPr>
            <w:tcW w:w="1612" w:type="dxa"/>
          </w:tcPr>
          <w:p w14:paraId="3460C019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3</w:t>
            </w:r>
          </w:p>
        </w:tc>
        <w:tc>
          <w:tcPr>
            <w:tcW w:w="1612" w:type="dxa"/>
          </w:tcPr>
          <w:p w14:paraId="7EB642BD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4</w:t>
            </w:r>
          </w:p>
        </w:tc>
        <w:tc>
          <w:tcPr>
            <w:tcW w:w="1524" w:type="dxa"/>
          </w:tcPr>
          <w:p w14:paraId="312B4DB0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5</w:t>
            </w:r>
          </w:p>
        </w:tc>
        <w:tc>
          <w:tcPr>
            <w:tcW w:w="1484" w:type="dxa"/>
          </w:tcPr>
          <w:p w14:paraId="65502AAF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6</w:t>
            </w:r>
          </w:p>
        </w:tc>
        <w:tc>
          <w:tcPr>
            <w:tcW w:w="1488" w:type="dxa"/>
          </w:tcPr>
          <w:p w14:paraId="4F825BEE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7</w:t>
            </w:r>
          </w:p>
        </w:tc>
        <w:tc>
          <w:tcPr>
            <w:tcW w:w="1685" w:type="dxa"/>
          </w:tcPr>
          <w:p w14:paraId="570DA9ED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8</w:t>
            </w:r>
          </w:p>
        </w:tc>
      </w:tr>
      <w:tr w:rsidR="00A31BC0" w:rsidRPr="00A31BC0" w14:paraId="5CB26151" w14:textId="77777777" w:rsidTr="00B433C4">
        <w:tc>
          <w:tcPr>
            <w:tcW w:w="1543" w:type="dxa"/>
          </w:tcPr>
          <w:p w14:paraId="33C0F850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530" w:type="dxa"/>
          </w:tcPr>
          <w:p w14:paraId="0D02E158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Design showing good use of Elements and Principles of Design</w:t>
            </w:r>
          </w:p>
        </w:tc>
        <w:tc>
          <w:tcPr>
            <w:tcW w:w="1650" w:type="dxa"/>
          </w:tcPr>
          <w:p w14:paraId="428B9CFF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 xml:space="preserve">Asymmetrical design with emphasis </w:t>
            </w:r>
            <w:proofErr w:type="gramStart"/>
            <w:r w:rsidRPr="00A31BC0">
              <w:rPr>
                <w:lang w:val="en-GB"/>
              </w:rPr>
              <w:t>on Line</w:t>
            </w:r>
            <w:proofErr w:type="gramEnd"/>
            <w:r w:rsidRPr="00A31BC0">
              <w:rPr>
                <w:lang w:val="en-GB"/>
              </w:rPr>
              <w:t xml:space="preserve"> and contrasts of Form</w:t>
            </w:r>
          </w:p>
        </w:tc>
        <w:tc>
          <w:tcPr>
            <w:tcW w:w="1612" w:type="dxa"/>
          </w:tcPr>
          <w:p w14:paraId="0112CD0A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Interpretative design incorporating a title card</w:t>
            </w:r>
          </w:p>
        </w:tc>
        <w:tc>
          <w:tcPr>
            <w:tcW w:w="1612" w:type="dxa"/>
          </w:tcPr>
          <w:p w14:paraId="4950A969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Interpretative design using one or more accessories</w:t>
            </w:r>
          </w:p>
        </w:tc>
        <w:tc>
          <w:tcPr>
            <w:tcW w:w="1524" w:type="dxa"/>
          </w:tcPr>
          <w:p w14:paraId="36800480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Design using recycled materials</w:t>
            </w:r>
          </w:p>
        </w:tc>
        <w:tc>
          <w:tcPr>
            <w:tcW w:w="1484" w:type="dxa"/>
          </w:tcPr>
          <w:p w14:paraId="68398242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Still Life design</w:t>
            </w:r>
          </w:p>
        </w:tc>
        <w:tc>
          <w:tcPr>
            <w:tcW w:w="1488" w:type="dxa"/>
          </w:tcPr>
          <w:p w14:paraId="0146FD11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Petite Design</w:t>
            </w:r>
          </w:p>
        </w:tc>
        <w:tc>
          <w:tcPr>
            <w:tcW w:w="1685" w:type="dxa"/>
          </w:tcPr>
          <w:p w14:paraId="1B67158C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Pave/Tapestry design</w:t>
            </w:r>
          </w:p>
        </w:tc>
      </w:tr>
      <w:tr w:rsidR="00A31BC0" w:rsidRPr="00A31BC0" w14:paraId="3651B84F" w14:textId="77777777" w:rsidTr="00B433C4">
        <w:tc>
          <w:tcPr>
            <w:tcW w:w="1543" w:type="dxa"/>
          </w:tcPr>
          <w:p w14:paraId="424C5461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Date completed</w:t>
            </w:r>
          </w:p>
        </w:tc>
        <w:tc>
          <w:tcPr>
            <w:tcW w:w="1530" w:type="dxa"/>
          </w:tcPr>
          <w:p w14:paraId="054DD745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650" w:type="dxa"/>
          </w:tcPr>
          <w:p w14:paraId="1648373A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612" w:type="dxa"/>
          </w:tcPr>
          <w:p w14:paraId="6B7B78A5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612" w:type="dxa"/>
          </w:tcPr>
          <w:p w14:paraId="7AD04434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524" w:type="dxa"/>
          </w:tcPr>
          <w:p w14:paraId="22D57F3F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484" w:type="dxa"/>
          </w:tcPr>
          <w:p w14:paraId="737F4D34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488" w:type="dxa"/>
          </w:tcPr>
          <w:p w14:paraId="75C1C25E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685" w:type="dxa"/>
          </w:tcPr>
          <w:p w14:paraId="254A815E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</w:tr>
    </w:tbl>
    <w:p w14:paraId="78187B46" w14:textId="77777777" w:rsidR="00A31BC0" w:rsidRPr="00A31BC0" w:rsidRDefault="00A31BC0" w:rsidP="00A31BC0">
      <w:pPr>
        <w:rPr>
          <w:lang w:val="en-GB"/>
        </w:rPr>
      </w:pPr>
    </w:p>
    <w:p w14:paraId="5E3E1EB2" w14:textId="77777777" w:rsidR="00A31BC0" w:rsidRPr="00A31BC0" w:rsidRDefault="00A31BC0" w:rsidP="00A31BC0">
      <w:pPr>
        <w:rPr>
          <w:lang w:val="en-GB"/>
        </w:rPr>
      </w:pPr>
    </w:p>
    <w:p w14:paraId="102C6CA8" w14:textId="626ECE97" w:rsidR="00A31BC0" w:rsidRPr="00A31BC0" w:rsidRDefault="00A31BC0" w:rsidP="00A31BC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"/>
        <w:gridCol w:w="1385"/>
        <w:gridCol w:w="1385"/>
        <w:gridCol w:w="1374"/>
        <w:gridCol w:w="1346"/>
        <w:gridCol w:w="1826"/>
        <w:gridCol w:w="2225"/>
        <w:gridCol w:w="1603"/>
        <w:gridCol w:w="1485"/>
      </w:tblGrid>
      <w:tr w:rsidR="00A31BC0" w:rsidRPr="00A31BC0" w14:paraId="7865C48A" w14:textId="77777777" w:rsidTr="00645258">
        <w:tc>
          <w:tcPr>
            <w:tcW w:w="1574" w:type="dxa"/>
          </w:tcPr>
          <w:p w14:paraId="13512248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lastRenderedPageBreak/>
              <w:t>9</w:t>
            </w:r>
          </w:p>
        </w:tc>
        <w:tc>
          <w:tcPr>
            <w:tcW w:w="1575" w:type="dxa"/>
          </w:tcPr>
          <w:p w14:paraId="2A9CCEF1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10</w:t>
            </w:r>
          </w:p>
        </w:tc>
        <w:tc>
          <w:tcPr>
            <w:tcW w:w="1575" w:type="dxa"/>
          </w:tcPr>
          <w:p w14:paraId="5CBBC286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11</w:t>
            </w:r>
          </w:p>
        </w:tc>
        <w:tc>
          <w:tcPr>
            <w:tcW w:w="1575" w:type="dxa"/>
          </w:tcPr>
          <w:p w14:paraId="2A2279C1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12</w:t>
            </w:r>
          </w:p>
        </w:tc>
        <w:tc>
          <w:tcPr>
            <w:tcW w:w="1575" w:type="dxa"/>
          </w:tcPr>
          <w:p w14:paraId="07A5AA3F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13</w:t>
            </w:r>
          </w:p>
        </w:tc>
        <w:tc>
          <w:tcPr>
            <w:tcW w:w="1575" w:type="dxa"/>
          </w:tcPr>
          <w:p w14:paraId="7980F126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14</w:t>
            </w:r>
          </w:p>
        </w:tc>
        <w:tc>
          <w:tcPr>
            <w:tcW w:w="1575" w:type="dxa"/>
          </w:tcPr>
          <w:p w14:paraId="62B03CD5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15</w:t>
            </w:r>
          </w:p>
        </w:tc>
        <w:tc>
          <w:tcPr>
            <w:tcW w:w="1575" w:type="dxa"/>
          </w:tcPr>
          <w:p w14:paraId="1E1AA54D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16</w:t>
            </w:r>
          </w:p>
        </w:tc>
        <w:tc>
          <w:tcPr>
            <w:tcW w:w="1575" w:type="dxa"/>
          </w:tcPr>
          <w:p w14:paraId="7F44405A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17</w:t>
            </w:r>
          </w:p>
        </w:tc>
      </w:tr>
      <w:tr w:rsidR="00A31BC0" w:rsidRPr="00A31BC0" w14:paraId="08F9ED00" w14:textId="77777777" w:rsidTr="00645258">
        <w:tc>
          <w:tcPr>
            <w:tcW w:w="1574" w:type="dxa"/>
          </w:tcPr>
          <w:p w14:paraId="7331C81C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Landscape design</w:t>
            </w:r>
          </w:p>
        </w:tc>
        <w:tc>
          <w:tcPr>
            <w:tcW w:w="1575" w:type="dxa"/>
          </w:tcPr>
          <w:p w14:paraId="57D6BC40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Table centre using one or more candles</w:t>
            </w:r>
          </w:p>
        </w:tc>
        <w:tc>
          <w:tcPr>
            <w:tcW w:w="1575" w:type="dxa"/>
          </w:tcPr>
          <w:p w14:paraId="6400DA9C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Design in the style of the Dutch Flemish period</w:t>
            </w:r>
          </w:p>
        </w:tc>
        <w:tc>
          <w:tcPr>
            <w:tcW w:w="1575" w:type="dxa"/>
          </w:tcPr>
          <w:p w14:paraId="0FCF7A14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Design in the style of the Rococo period</w:t>
            </w:r>
          </w:p>
        </w:tc>
        <w:tc>
          <w:tcPr>
            <w:tcW w:w="1575" w:type="dxa"/>
          </w:tcPr>
          <w:p w14:paraId="258AF7DB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Design in the style of the Art Deco period</w:t>
            </w:r>
          </w:p>
        </w:tc>
        <w:tc>
          <w:tcPr>
            <w:tcW w:w="1575" w:type="dxa"/>
          </w:tcPr>
          <w:p w14:paraId="5F5354F0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Design using wiring technique to make Palisade/Fence design</w:t>
            </w:r>
          </w:p>
        </w:tc>
        <w:tc>
          <w:tcPr>
            <w:tcW w:w="1575" w:type="dxa"/>
          </w:tcPr>
          <w:p w14:paraId="1AEE66DD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Hanging design using the Threading/Stringing technique</w:t>
            </w:r>
          </w:p>
        </w:tc>
        <w:tc>
          <w:tcPr>
            <w:tcW w:w="1575" w:type="dxa"/>
          </w:tcPr>
          <w:p w14:paraId="46ECE06F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Design incorporating a cage made by student</w:t>
            </w:r>
          </w:p>
        </w:tc>
        <w:tc>
          <w:tcPr>
            <w:tcW w:w="1575" w:type="dxa"/>
          </w:tcPr>
          <w:p w14:paraId="086AEC5A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Design influenced by current trends</w:t>
            </w:r>
          </w:p>
        </w:tc>
      </w:tr>
      <w:tr w:rsidR="00A31BC0" w:rsidRPr="00A31BC0" w14:paraId="23A7C007" w14:textId="77777777" w:rsidTr="00645258">
        <w:tc>
          <w:tcPr>
            <w:tcW w:w="1574" w:type="dxa"/>
          </w:tcPr>
          <w:p w14:paraId="7705C43B" w14:textId="302C2EB5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575" w:type="dxa"/>
          </w:tcPr>
          <w:p w14:paraId="33460438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575" w:type="dxa"/>
          </w:tcPr>
          <w:p w14:paraId="201CAAB1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575" w:type="dxa"/>
          </w:tcPr>
          <w:p w14:paraId="06CD13AF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575" w:type="dxa"/>
          </w:tcPr>
          <w:p w14:paraId="0478C9B7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575" w:type="dxa"/>
          </w:tcPr>
          <w:p w14:paraId="28DF1A3E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575" w:type="dxa"/>
          </w:tcPr>
          <w:p w14:paraId="11FE8F2C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575" w:type="dxa"/>
          </w:tcPr>
          <w:p w14:paraId="6DC74BDF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575" w:type="dxa"/>
          </w:tcPr>
          <w:p w14:paraId="11B68F65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</w:tr>
    </w:tbl>
    <w:p w14:paraId="757E9811" w14:textId="77777777" w:rsidR="00A31BC0" w:rsidRPr="00A31BC0" w:rsidRDefault="00A31BC0" w:rsidP="00A31BC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439"/>
      </w:tblGrid>
      <w:tr w:rsidR="00A31BC0" w:rsidRPr="00A31BC0" w14:paraId="2B314D1F" w14:textId="77777777" w:rsidTr="00645258">
        <w:tc>
          <w:tcPr>
            <w:tcW w:w="1526" w:type="dxa"/>
          </w:tcPr>
          <w:p w14:paraId="149CC7FA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18</w:t>
            </w:r>
          </w:p>
        </w:tc>
        <w:tc>
          <w:tcPr>
            <w:tcW w:w="1417" w:type="dxa"/>
          </w:tcPr>
          <w:p w14:paraId="5DB088C7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19</w:t>
            </w:r>
          </w:p>
        </w:tc>
        <w:tc>
          <w:tcPr>
            <w:tcW w:w="1439" w:type="dxa"/>
          </w:tcPr>
          <w:p w14:paraId="587C14A8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20</w:t>
            </w:r>
          </w:p>
        </w:tc>
      </w:tr>
      <w:tr w:rsidR="00A31BC0" w:rsidRPr="00A31BC0" w14:paraId="32EB64D4" w14:textId="77777777" w:rsidTr="00645258">
        <w:tc>
          <w:tcPr>
            <w:tcW w:w="1526" w:type="dxa"/>
          </w:tcPr>
          <w:p w14:paraId="1D685ACE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Phormium rose and Phormium buttonhole</w:t>
            </w:r>
          </w:p>
        </w:tc>
        <w:tc>
          <w:tcPr>
            <w:tcW w:w="1417" w:type="dxa"/>
          </w:tcPr>
          <w:p w14:paraId="477061AF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 xml:space="preserve">Bear grass or </w:t>
            </w:r>
            <w:proofErr w:type="spellStart"/>
            <w:r w:rsidRPr="00A31BC0">
              <w:rPr>
                <w:lang w:val="en-GB"/>
              </w:rPr>
              <w:t>midelino</w:t>
            </w:r>
            <w:proofErr w:type="spellEnd"/>
            <w:r w:rsidRPr="00A31BC0">
              <w:rPr>
                <w:lang w:val="en-GB"/>
              </w:rPr>
              <w:t xml:space="preserve"> structure</w:t>
            </w:r>
          </w:p>
        </w:tc>
        <w:tc>
          <w:tcPr>
            <w:tcW w:w="1439" w:type="dxa"/>
          </w:tcPr>
          <w:p w14:paraId="3D60500A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  <w:r w:rsidRPr="00A31BC0">
              <w:rPr>
                <w:lang w:val="en-GB"/>
              </w:rPr>
              <w:t>Developed design that was the student’s favourite on the course</w:t>
            </w:r>
          </w:p>
        </w:tc>
      </w:tr>
      <w:tr w:rsidR="00A31BC0" w:rsidRPr="00A31BC0" w14:paraId="12A0F0C2" w14:textId="77777777" w:rsidTr="00645258">
        <w:tc>
          <w:tcPr>
            <w:tcW w:w="1526" w:type="dxa"/>
          </w:tcPr>
          <w:p w14:paraId="0B87E0A7" w14:textId="3DBEE194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417" w:type="dxa"/>
          </w:tcPr>
          <w:p w14:paraId="76C20CA7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  <w:tc>
          <w:tcPr>
            <w:tcW w:w="1439" w:type="dxa"/>
          </w:tcPr>
          <w:p w14:paraId="0D6C6665" w14:textId="77777777" w:rsidR="00A31BC0" w:rsidRPr="00A31BC0" w:rsidRDefault="00A31BC0" w:rsidP="00A31BC0">
            <w:pPr>
              <w:spacing w:after="160" w:line="279" w:lineRule="auto"/>
              <w:rPr>
                <w:lang w:val="en-GB"/>
              </w:rPr>
            </w:pPr>
          </w:p>
        </w:tc>
      </w:tr>
    </w:tbl>
    <w:p w14:paraId="43410191" w14:textId="77777777" w:rsidR="00A31BC0" w:rsidRPr="00A31BC0" w:rsidRDefault="00A31BC0" w:rsidP="00A31BC0">
      <w:pPr>
        <w:rPr>
          <w:lang w:val="en-GB"/>
        </w:rPr>
      </w:pPr>
    </w:p>
    <w:p w14:paraId="2C078E63" w14:textId="147DD62F" w:rsidR="007C1857" w:rsidRDefault="007C1857" w:rsidP="001F2F5C"/>
    <w:sectPr w:rsidR="007C1857" w:rsidSect="00F12FBA">
      <w:footerReference w:type="default" r:id="rId11"/>
      <w:pgSz w:w="15840" w:h="12240" w:orient="landscape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7053" w14:textId="77777777" w:rsidR="00150887" w:rsidRDefault="00150887" w:rsidP="00FF2098">
      <w:pPr>
        <w:spacing w:after="0" w:line="240" w:lineRule="auto"/>
      </w:pPr>
      <w:r>
        <w:separator/>
      </w:r>
    </w:p>
  </w:endnote>
  <w:endnote w:type="continuationSeparator" w:id="0">
    <w:p w14:paraId="415DD7A6" w14:textId="77777777" w:rsidR="00150887" w:rsidRDefault="00150887" w:rsidP="00FF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840721"/>
      <w:docPartObj>
        <w:docPartGallery w:val="Page Numbers (Bottom of Page)"/>
        <w:docPartUnique/>
      </w:docPartObj>
    </w:sdtPr>
    <w:sdtEndPr/>
    <w:sdtContent>
      <w:p w14:paraId="55F4C0DB" w14:textId="60F3665A" w:rsidR="00FF2098" w:rsidRDefault="00FF209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09CB746" w14:textId="77777777" w:rsidR="00FF2098" w:rsidRDefault="00FF2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C611" w14:textId="77777777" w:rsidR="00150887" w:rsidRDefault="00150887" w:rsidP="00FF2098">
      <w:pPr>
        <w:spacing w:after="0" w:line="240" w:lineRule="auto"/>
      </w:pPr>
      <w:r>
        <w:separator/>
      </w:r>
    </w:p>
  </w:footnote>
  <w:footnote w:type="continuationSeparator" w:id="0">
    <w:p w14:paraId="401BBA4E" w14:textId="77777777" w:rsidR="00150887" w:rsidRDefault="00150887" w:rsidP="00FF209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C380"/>
    <w:multiLevelType w:val="hybridMultilevel"/>
    <w:tmpl w:val="E740175A"/>
    <w:lvl w:ilvl="0" w:tplc="5CF6C1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6CF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46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C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AC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EE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84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85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28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4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CB782D"/>
    <w:rsid w:val="001053F8"/>
    <w:rsid w:val="001165E0"/>
    <w:rsid w:val="00122E33"/>
    <w:rsid w:val="00150887"/>
    <w:rsid w:val="001E3648"/>
    <w:rsid w:val="001F2F5C"/>
    <w:rsid w:val="00282C4A"/>
    <w:rsid w:val="0031C41B"/>
    <w:rsid w:val="00444C15"/>
    <w:rsid w:val="005702F2"/>
    <w:rsid w:val="00714B02"/>
    <w:rsid w:val="007C1857"/>
    <w:rsid w:val="00867D78"/>
    <w:rsid w:val="00A01D75"/>
    <w:rsid w:val="00A31BC0"/>
    <w:rsid w:val="00A858EE"/>
    <w:rsid w:val="00B32943"/>
    <w:rsid w:val="00B337F7"/>
    <w:rsid w:val="00B433C4"/>
    <w:rsid w:val="00BA7718"/>
    <w:rsid w:val="00BE40CD"/>
    <w:rsid w:val="00DA2F3A"/>
    <w:rsid w:val="00ED4A5B"/>
    <w:rsid w:val="00EE530A"/>
    <w:rsid w:val="00F12FBA"/>
    <w:rsid w:val="00FF2098"/>
    <w:rsid w:val="03F8FD0D"/>
    <w:rsid w:val="0493A347"/>
    <w:rsid w:val="05B26ABC"/>
    <w:rsid w:val="070E2C06"/>
    <w:rsid w:val="07F80FB3"/>
    <w:rsid w:val="10A2F796"/>
    <w:rsid w:val="1309C6AC"/>
    <w:rsid w:val="1363E4B8"/>
    <w:rsid w:val="16760943"/>
    <w:rsid w:val="16BAE55E"/>
    <w:rsid w:val="173740E0"/>
    <w:rsid w:val="17402900"/>
    <w:rsid w:val="174F1A2C"/>
    <w:rsid w:val="1A2A7C1D"/>
    <w:rsid w:val="1D51F48D"/>
    <w:rsid w:val="1D561FBD"/>
    <w:rsid w:val="1D873640"/>
    <w:rsid w:val="1DB7E03B"/>
    <w:rsid w:val="20B6B5EB"/>
    <w:rsid w:val="20F17D1C"/>
    <w:rsid w:val="22DF89EA"/>
    <w:rsid w:val="24172B40"/>
    <w:rsid w:val="25612C10"/>
    <w:rsid w:val="2637674E"/>
    <w:rsid w:val="268B8BB1"/>
    <w:rsid w:val="26B56AFD"/>
    <w:rsid w:val="26EFBEC8"/>
    <w:rsid w:val="2837305F"/>
    <w:rsid w:val="2847D697"/>
    <w:rsid w:val="290150FD"/>
    <w:rsid w:val="2A3B241A"/>
    <w:rsid w:val="2C21F952"/>
    <w:rsid w:val="2C3A6635"/>
    <w:rsid w:val="2DA1DCEA"/>
    <w:rsid w:val="2F31BE13"/>
    <w:rsid w:val="315258EB"/>
    <w:rsid w:val="34A6CD08"/>
    <w:rsid w:val="3748EAB1"/>
    <w:rsid w:val="3F1EECE6"/>
    <w:rsid w:val="407963F5"/>
    <w:rsid w:val="4219C3EE"/>
    <w:rsid w:val="478B2B67"/>
    <w:rsid w:val="47CB782D"/>
    <w:rsid w:val="4A660FE1"/>
    <w:rsid w:val="4B164B97"/>
    <w:rsid w:val="4E6608C5"/>
    <w:rsid w:val="50E6A7DC"/>
    <w:rsid w:val="5391CAD7"/>
    <w:rsid w:val="557FA543"/>
    <w:rsid w:val="564E7B7C"/>
    <w:rsid w:val="5869321A"/>
    <w:rsid w:val="5C17864A"/>
    <w:rsid w:val="5C6AD06A"/>
    <w:rsid w:val="5EA31B46"/>
    <w:rsid w:val="5F040D8C"/>
    <w:rsid w:val="61559FAD"/>
    <w:rsid w:val="625B32B9"/>
    <w:rsid w:val="6295064B"/>
    <w:rsid w:val="636E7367"/>
    <w:rsid w:val="64B9A58D"/>
    <w:rsid w:val="654E50D7"/>
    <w:rsid w:val="6665BB50"/>
    <w:rsid w:val="667FB3D3"/>
    <w:rsid w:val="6954507E"/>
    <w:rsid w:val="6993F2EE"/>
    <w:rsid w:val="6BCB7321"/>
    <w:rsid w:val="6C16D60A"/>
    <w:rsid w:val="6C44B329"/>
    <w:rsid w:val="6C669732"/>
    <w:rsid w:val="6DA79930"/>
    <w:rsid w:val="6DCFEE2E"/>
    <w:rsid w:val="6E48EE84"/>
    <w:rsid w:val="6F5841FB"/>
    <w:rsid w:val="6F89CB6D"/>
    <w:rsid w:val="6FCF5290"/>
    <w:rsid w:val="70E97CE1"/>
    <w:rsid w:val="71EF7537"/>
    <w:rsid w:val="72275C8A"/>
    <w:rsid w:val="729F3685"/>
    <w:rsid w:val="733A8196"/>
    <w:rsid w:val="735AB2FB"/>
    <w:rsid w:val="73AF701F"/>
    <w:rsid w:val="743F7BF1"/>
    <w:rsid w:val="7447D34D"/>
    <w:rsid w:val="7491CE81"/>
    <w:rsid w:val="75EF767D"/>
    <w:rsid w:val="7670A5A3"/>
    <w:rsid w:val="7A9B17DC"/>
    <w:rsid w:val="7F566D91"/>
    <w:rsid w:val="7FCCB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782D"/>
  <w15:chartTrackingRefBased/>
  <w15:docId w15:val="{03E8AEFF-5D65-4B69-964C-1FB6B365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735AB2FB"/>
    <w:pPr>
      <w:spacing w:after="0"/>
    </w:pPr>
  </w:style>
  <w:style w:type="paragraph" w:styleId="ListParagraph">
    <w:name w:val="List Paragraph"/>
    <w:basedOn w:val="Normal"/>
    <w:uiPriority w:val="34"/>
    <w:qFormat/>
    <w:rsid w:val="71EF753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F2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098"/>
  </w:style>
  <w:style w:type="paragraph" w:styleId="Footer">
    <w:name w:val="footer"/>
    <w:basedOn w:val="Normal"/>
    <w:link w:val="FooterChar"/>
    <w:uiPriority w:val="99"/>
    <w:unhideWhenUsed/>
    <w:rsid w:val="00FF2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22e6f7067ed94de71a227bfa0d4d00ae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6c9be0465ef361917eff5394851446e6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eb678-1ee1-4158-bd73-c36772062f6c" xsi:nil="true"/>
    <lcf76f155ced4ddcb4097134ff3c332f xmlns="223b62a8-166e-4243-ba0d-d603350285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1A2C2-B14C-45A3-8F8C-0278DFB57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62a8-166e-4243-ba0d-d603350285d7"/>
    <ds:schemaRef ds:uri="ec6eb678-1ee1-4158-bd73-c3677206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98FEA-E787-4F8F-9E9E-D942EEFC2ACE}">
  <ds:schemaRefs>
    <ds:schemaRef ds:uri="http://schemas.microsoft.com/office/2006/metadata/properties"/>
    <ds:schemaRef ds:uri="http://schemas.microsoft.com/office/infopath/2007/PartnerControls"/>
    <ds:schemaRef ds:uri="ec6eb678-1ee1-4158-bd73-c36772062f6c"/>
    <ds:schemaRef ds:uri="223b62a8-166e-4243-ba0d-d603350285d7"/>
  </ds:schemaRefs>
</ds:datastoreItem>
</file>

<file path=customXml/itemProps3.xml><?xml version="1.0" encoding="utf-8"?>
<ds:datastoreItem xmlns:ds="http://schemas.openxmlformats.org/officeDocument/2006/customXml" ds:itemID="{012A3B72-BACC-4878-B43C-B16A3D684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916</Characters>
  <Application>Microsoft Office Word</Application>
  <DocSecurity>0</DocSecurity>
  <Lines>183</Lines>
  <Paragraphs>57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pearson</dc:creator>
  <cp:keywords/>
  <dc:description/>
  <cp:lastModifiedBy>Lisa Spencer</cp:lastModifiedBy>
  <cp:revision>11</cp:revision>
  <dcterms:created xsi:type="dcterms:W3CDTF">2025-10-16T13:28:00Z</dcterms:created>
  <dcterms:modified xsi:type="dcterms:W3CDTF">2026-01-06T15:17:00Z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